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CERTIFICATO SANITARIO PER L’ESPORTAZIONE: IL FOGLIO DI PREPARAZIONE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Il modulo ufficiale lo pubblica la vostra ASL e va compilato sul loro. Questo foglio serve a raccogliere prima tutto quello che il loro modulo chiederà, perché la richiesta incompleta non viene respinta: viene rimandata indietro, e il preavviso intanto si consuma.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0. PRIMA DI COMPILARE: LE TRE COSE DA TROVARE SUL SITO DELLA VOSTRA ASL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Servizio competente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Igiene degli alimenti e nutrizione (SIAN) per l’origine non animale e i materiali a contatto; servizio veterinario per l’origine animale, i mangimi e i sottoprodotti. Sono indirizzi diversi.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Preavviso dichiarato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Non esiste un preavviso nazionale. Si legge sulla pagina della vostra ASL e si scrive qui una volta sola: ......... giorni lavorativi.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Modulo e indirizzo PEC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Nome del file del modulo ASL e indirizzo PEC a cui si manda.</w:t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Una richiesta mandata al servizio sbagliato non viene respinta, viene inoltrata, e i giorni di preavviso si consumano nel frattempo.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1. RICHIEDENTE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Ragione sociale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Partita IVA e codice fiscale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Sede legale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Legale rappresentante o titolare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È chi firma la richiesta. Serve la fotocopia del documento di identità.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Riferimento operativo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Nome, telefono e mail di chi segue davvero la pratica, se diverso dal firmatario.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2. STABILIMENTO DA CUI PARTE LA MERCE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Indirizzo dello stabilimento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Deve essere nel territorio dell’ASL a cui state scrivendo.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Numero di registrazione o riconoscimento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Registrazione SCIA o numero di riconoscimento CE, secondo il caso.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Attività registrate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Le lavorazioni che lo stabilimento ha registrato, se il certificato le riguarda.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3. MERCE DA CERTIFICARE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Denominazione del prodotto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La stessa che comparirà su fattura, packing list e certificato. Le tre descrizioni devono coincidere.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Codice doganale (HS)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Almeno le prime sei cifre.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Lotti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Numero di lotto e data di produzione di ogni partita.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Quantità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Numero di colli, peso netto e peso lordo.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Confezionamento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Formato, tipo di imballo, unità per collo, pallettizzazione.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Durabilita'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TMC o data di scadenza dei lotti.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Condizioni di trasporto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Temperatura richiesta, se il prodotto ne ha una.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4. DESTINAZIONE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Paese di destinazione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È il dato che determina quale modello di certificato si usa.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Destinatario estero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Ragione sociale e indirizzo completo dell’importatore.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Modello di certificato richiesto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Bilaterale Italia-paese, modello europeo in TRACES, oppure nessun modello concordato: in quel caso servono per iscritto i requisiti sanitari chiesti dall'autorità del paese terzo, da sottoporre alla ASL.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Requisiti dichiarati dall'autorità estera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 chiedere al compratore per iscritto e da allegare, quando il modello concordato non esiste.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5. DATE, ED È QUI CHE LE RICHIESTE SI ROMPONO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prevista di partenza della merce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della richiesta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Fra questa e la partenza devono esserci almeno i giorni di preavviso del punto 0.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Data di certificazione prevista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Deve precedere la partenza.</w:t>
            </w:r>
          </w:p>
        </w:tc>
      </w:tr>
    </w:tbl>
    <w:p>
      <w:pPr>
        <w:spacing w:before="160" w:after="80"/>
      </w:pPr>
      <w:r>
        <w:rPr>
          <w:b/>
          <w:i w:val="0"/>
          <w:color w:val="1A1A1A"/>
          <w:sz w:val="18"/>
        </w:rPr>
        <w:t>Nessun certificato può essere emesso se la data di partenza della merce è anteriore alla data di certificazione. Su questo non esiste recupero: si sposta la spedizione.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6. ALLEGATI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Documento di identità del firmatario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Richiesto esplicitamente da più ASL.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Ricevuta del pagamento della tariffa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D.Lgs. 32/2021 prevede una tariffa su base oraria per le attività finalizzate all’esportazione. Diverse ASL chiedono il pagamento già documentato al momento della richiesta.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Packing list completa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Fra gli allegati richiesti da almeno una ASL. Conviene allegarla comunque: il certificato deve descrivere la stessa merce degli altri documenti.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Schede tecniche dei prodotti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Analisi o referti, se richiesti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Altro richiesto dalla vostra ASL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Chiedere tardi è una voce di costo, non solo un rischio: il decreto prevede una maggiorazione quando il controllo è richiesto con meno di 24 ore di anticipo, oltre che di notte e nei giorni festivi.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7. FIRMA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Luogo e data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Firma del legale rappresentante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80" w:after="20"/>
      </w:pPr>
      <w:r>
        <w:rPr>
          <w:b w:val="0"/>
          <w:i w:val="0"/>
          <w:color w:val="6B665E"/>
          <w:sz w:val="17"/>
        </w:rPr>
        <w:t>Foglio libero, prodotto da Itria. Non riproduce il modulo di nessuna azienda sanitaria: il modulo ufficiale è quello pubblicato dalla vostra ASL. Preavvisi, tariffe e allegati, ASL per ASL: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itria.io/richiesta-certificato-sanitario-esportazione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Certificato sanitario per l’esportazione: il foglio di preparazione</dc:title>
  <dc:subject/>
  <dc:creator>Itria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